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724D" w14:textId="77777777" w:rsidR="00675753" w:rsidRPr="00AA1261" w:rsidRDefault="00675753" w:rsidP="00AA1261">
      <w:pPr>
        <w:spacing w:after="120" w:line="240" w:lineRule="auto"/>
        <w:jc w:val="center"/>
        <w:rPr>
          <w:rFonts w:ascii="Times New Roman" w:hAnsi="Times New Roman" w:cs="Times New Roman"/>
          <w:b/>
          <w:sz w:val="24"/>
          <w:szCs w:val="24"/>
        </w:rPr>
      </w:pPr>
      <w:r w:rsidRPr="00AA1261">
        <w:rPr>
          <w:rFonts w:ascii="Times New Roman" w:hAnsi="Times New Roman" w:cs="Times New Roman"/>
          <w:b/>
          <w:noProof/>
          <w:sz w:val="24"/>
          <w:szCs w:val="24"/>
        </w:rPr>
        <w:drawing>
          <wp:inline distT="0" distB="0" distL="0" distR="0" wp14:anchorId="0D032012" wp14:editId="4BF20770">
            <wp:extent cx="5080000" cy="825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67F5CE42" w14:textId="38DD86EA" w:rsidR="00505411" w:rsidRPr="005923F1" w:rsidRDefault="00E53902" w:rsidP="0050541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br/>
      </w:r>
      <w:r w:rsidR="00E37A30">
        <w:rPr>
          <w:rFonts w:ascii="Times New Roman" w:hAnsi="Times New Roman" w:cs="Times New Roman"/>
          <w:b/>
          <w:sz w:val="32"/>
          <w:szCs w:val="32"/>
          <w:u w:val="single"/>
        </w:rPr>
        <w:t>Special Community Recognition</w:t>
      </w:r>
      <w:r w:rsidR="001F5FE9" w:rsidRPr="001F5FE9">
        <w:rPr>
          <w:rFonts w:ascii="Times New Roman" w:hAnsi="Times New Roman" w:cs="Times New Roman"/>
          <w:b/>
          <w:sz w:val="32"/>
          <w:szCs w:val="32"/>
          <w:u w:val="single"/>
        </w:rPr>
        <w:t xml:space="preserve">: </w:t>
      </w:r>
      <w:r w:rsidR="00E37A30">
        <w:rPr>
          <w:rFonts w:ascii="Times New Roman" w:hAnsi="Times New Roman" w:cs="Times New Roman"/>
          <w:b/>
          <w:sz w:val="32"/>
          <w:szCs w:val="32"/>
          <w:u w:val="single"/>
        </w:rPr>
        <w:t>Community Service Project</w:t>
      </w:r>
      <w:r w:rsidR="001F5FE9" w:rsidRPr="001F5FE9">
        <w:rPr>
          <w:rFonts w:ascii="Times New Roman" w:hAnsi="Times New Roman" w:cs="Times New Roman"/>
          <w:b/>
          <w:sz w:val="32"/>
          <w:szCs w:val="32"/>
          <w:u w:val="single"/>
        </w:rPr>
        <w:t xml:space="preserve"> of the Year </w:t>
      </w:r>
      <w:r w:rsidR="001F5FE9">
        <w:rPr>
          <w:rFonts w:ascii="Times New Roman" w:hAnsi="Times New Roman" w:cs="Times New Roman"/>
          <w:b/>
          <w:sz w:val="32"/>
          <w:szCs w:val="32"/>
          <w:u w:val="single"/>
        </w:rPr>
        <w:br/>
      </w:r>
      <w:r w:rsidR="00AA1261" w:rsidRPr="00505411">
        <w:rPr>
          <w:rFonts w:ascii="Times New Roman" w:hAnsi="Times New Roman" w:cs="Times New Roman"/>
          <w:b/>
          <w:sz w:val="32"/>
          <w:szCs w:val="32"/>
          <w:u w:val="single"/>
        </w:rPr>
        <w:t>Nomination Form</w:t>
      </w:r>
      <w:r w:rsidR="00505411" w:rsidRPr="00505411">
        <w:rPr>
          <w:rFonts w:ascii="Times New Roman" w:hAnsi="Times New Roman" w:cs="Times New Roman"/>
          <w:b/>
          <w:sz w:val="32"/>
          <w:szCs w:val="32"/>
        </w:rPr>
        <w:br/>
      </w:r>
      <w:r w:rsidR="00505411" w:rsidRPr="005923F1">
        <w:rPr>
          <w:rFonts w:ascii="Times New Roman" w:hAnsi="Times New Roman" w:cs="Times New Roman"/>
          <w:b/>
          <w:sz w:val="24"/>
          <w:szCs w:val="24"/>
        </w:rPr>
        <w:t xml:space="preserve">for the </w:t>
      </w:r>
      <w:r w:rsidR="00D4417B" w:rsidRPr="005923F1">
        <w:rPr>
          <w:rFonts w:ascii="Times New Roman" w:hAnsi="Times New Roman" w:cs="Times New Roman"/>
          <w:b/>
          <w:sz w:val="24"/>
          <w:szCs w:val="24"/>
        </w:rPr>
        <w:t>20</w:t>
      </w:r>
      <w:r w:rsidR="00505411" w:rsidRPr="005923F1">
        <w:rPr>
          <w:rFonts w:ascii="Times New Roman" w:hAnsi="Times New Roman" w:cs="Times New Roman"/>
          <w:b/>
          <w:sz w:val="24"/>
          <w:szCs w:val="24"/>
          <w:vertAlign w:val="superscript"/>
        </w:rPr>
        <w:t>th</w:t>
      </w:r>
      <w:r w:rsidR="00505411" w:rsidRPr="005923F1">
        <w:rPr>
          <w:rFonts w:ascii="Times New Roman" w:hAnsi="Times New Roman" w:cs="Times New Roman"/>
          <w:b/>
          <w:sz w:val="24"/>
          <w:szCs w:val="24"/>
        </w:rPr>
        <w:t xml:space="preserve"> ACG Corporate Growth Awards</w:t>
      </w:r>
      <w:r w:rsidR="00505411" w:rsidRPr="005923F1">
        <w:rPr>
          <w:rFonts w:ascii="Times New Roman" w:hAnsi="Times New Roman" w:cs="Times New Roman"/>
          <w:sz w:val="24"/>
          <w:szCs w:val="24"/>
        </w:rPr>
        <w:br/>
        <w:t xml:space="preserve">Deadline for submission:  </w:t>
      </w:r>
      <w:r w:rsidR="0083341F" w:rsidRPr="005923F1">
        <w:rPr>
          <w:rFonts w:ascii="Times New Roman" w:hAnsi="Times New Roman" w:cs="Times New Roman"/>
          <w:sz w:val="24"/>
          <w:szCs w:val="24"/>
        </w:rPr>
        <w:t>April 30</w:t>
      </w:r>
      <w:r w:rsidR="007466AD" w:rsidRPr="005923F1">
        <w:rPr>
          <w:rFonts w:ascii="Times New Roman" w:hAnsi="Times New Roman" w:cs="Times New Roman"/>
          <w:sz w:val="24"/>
          <w:szCs w:val="24"/>
        </w:rPr>
        <w:t>, 202</w:t>
      </w:r>
      <w:r w:rsidR="00DB579D" w:rsidRPr="005923F1">
        <w:rPr>
          <w:rFonts w:ascii="Times New Roman" w:hAnsi="Times New Roman" w:cs="Times New Roman"/>
          <w:sz w:val="24"/>
          <w:szCs w:val="24"/>
        </w:rPr>
        <w:t>2</w:t>
      </w:r>
    </w:p>
    <w:p w14:paraId="2E8EC78A" w14:textId="77777777" w:rsidR="00E37A30" w:rsidRDefault="00E37A30" w:rsidP="00E37A30">
      <w:pPr>
        <w:pStyle w:val="BodyText"/>
        <w:spacing w:after="0"/>
        <w:rPr>
          <w:sz w:val="22"/>
          <w:szCs w:val="22"/>
        </w:rPr>
      </w:pPr>
    </w:p>
    <w:p w14:paraId="3689B454" w14:textId="27E0092B" w:rsidR="00E37A30" w:rsidRDefault="00E37A30" w:rsidP="00E37A30">
      <w:pPr>
        <w:pStyle w:val="BodyText"/>
        <w:spacing w:after="0"/>
        <w:rPr>
          <w:b/>
          <w:bCs/>
          <w:sz w:val="22"/>
          <w:szCs w:val="22"/>
        </w:rPr>
      </w:pPr>
      <w:r>
        <w:rPr>
          <w:b/>
          <w:bCs/>
          <w:sz w:val="22"/>
          <w:szCs w:val="22"/>
        </w:rPr>
        <w:t xml:space="preserve">Community </w:t>
      </w:r>
      <w:r w:rsidRPr="00056D71">
        <w:rPr>
          <w:b/>
          <w:bCs/>
          <w:sz w:val="22"/>
          <w:szCs w:val="22"/>
        </w:rPr>
        <w:t>Service Project of the Year (Open to all companies and service providers)</w:t>
      </w:r>
    </w:p>
    <w:p w14:paraId="5BD7C106" w14:textId="77777777" w:rsidR="00E37A30" w:rsidRDefault="00E37A30" w:rsidP="00E37A30">
      <w:pPr>
        <w:pStyle w:val="BodyText"/>
        <w:spacing w:after="0"/>
        <w:rPr>
          <w:sz w:val="22"/>
          <w:szCs w:val="22"/>
        </w:rPr>
      </w:pPr>
      <w:r w:rsidRPr="0043237B">
        <w:rPr>
          <w:sz w:val="22"/>
          <w:szCs w:val="22"/>
        </w:rPr>
        <w:t xml:space="preserve">ACG National Capital will recognize a company based in the Greater Washington area that has demonstrated success in supporting a charitable activity of its choosing. All companies, including service providers, are eligible to be nominated. The Service Project of the Year selection criteria will include factors such as impact to the identified charity, impact to the national capital region, employee participation, dollars raised for the charity, and other non-monetary contributions to the identified charity. </w:t>
      </w:r>
    </w:p>
    <w:p w14:paraId="04C31CAA" w14:textId="77777777" w:rsidR="00E37A30" w:rsidRPr="005923F1" w:rsidRDefault="00E37A30" w:rsidP="009034AD">
      <w:pPr>
        <w:spacing w:after="120" w:line="240" w:lineRule="auto"/>
        <w:rPr>
          <w:rFonts w:ascii="Times New Roman" w:hAnsi="Times New Roman" w:cs="Times New Roman"/>
          <w:sz w:val="24"/>
          <w:szCs w:val="24"/>
        </w:rPr>
      </w:pPr>
    </w:p>
    <w:p w14:paraId="5CFEA1E1" w14:textId="15E84FB9" w:rsidR="00675753" w:rsidRPr="005923F1" w:rsidRDefault="003C6382" w:rsidP="009034AD">
      <w:pPr>
        <w:spacing w:after="120" w:line="240" w:lineRule="auto"/>
        <w:rPr>
          <w:rFonts w:ascii="Times New Roman" w:hAnsi="Times New Roman" w:cs="Times New Roman"/>
          <w:b/>
          <w:i/>
          <w:sz w:val="24"/>
          <w:szCs w:val="24"/>
        </w:rPr>
      </w:pPr>
      <w:r w:rsidRPr="005923F1">
        <w:rPr>
          <w:rFonts w:ascii="Times New Roman" w:hAnsi="Times New Roman" w:cs="Times New Roman"/>
          <w:b/>
          <w:i/>
          <w:sz w:val="24"/>
          <w:szCs w:val="24"/>
        </w:rPr>
        <w:t>Please sub</w:t>
      </w:r>
      <w:r w:rsidR="00AA1261" w:rsidRPr="005923F1">
        <w:rPr>
          <w:rFonts w:ascii="Times New Roman" w:hAnsi="Times New Roman" w:cs="Times New Roman"/>
          <w:b/>
          <w:i/>
          <w:sz w:val="24"/>
          <w:szCs w:val="24"/>
        </w:rPr>
        <w:t>mit the following information.</w:t>
      </w:r>
      <w:r w:rsidR="00505411" w:rsidRPr="005923F1">
        <w:rPr>
          <w:rFonts w:ascii="Times New Roman" w:hAnsi="Times New Roman" w:cs="Times New Roman"/>
          <w:b/>
          <w:i/>
          <w:sz w:val="24"/>
          <w:szCs w:val="24"/>
        </w:rPr>
        <w:t xml:space="preserve"> </w:t>
      </w:r>
    </w:p>
    <w:p w14:paraId="2F9511BA" w14:textId="77777777" w:rsidR="001D6A23" w:rsidRPr="005923F1" w:rsidRDefault="001D6A23"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sz w:val="24"/>
          <w:szCs w:val="24"/>
          <w:u w:val="single"/>
        </w:rPr>
      </w:pPr>
      <w:r w:rsidRPr="005923F1">
        <w:rPr>
          <w:rFonts w:ascii="Times New Roman" w:hAnsi="Times New Roman" w:cs="Times New Roman"/>
          <w:b/>
          <w:sz w:val="24"/>
          <w:szCs w:val="24"/>
          <w:u w:val="single"/>
        </w:rPr>
        <w:t>Submit date</w:t>
      </w:r>
    </w:p>
    <w:p w14:paraId="04D5D002" w14:textId="77777777" w:rsidR="001D6A23" w:rsidRPr="005923F1" w:rsidRDefault="001D6A23"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923F1">
        <w:rPr>
          <w:rFonts w:ascii="Times New Roman" w:hAnsi="Times New Roman" w:cs="Times New Roman"/>
          <w:b/>
          <w:sz w:val="24"/>
          <w:szCs w:val="24"/>
        </w:rPr>
        <w:t xml:space="preserve">Nominator </w:t>
      </w:r>
      <w:r w:rsidRPr="005923F1">
        <w:rPr>
          <w:rFonts w:ascii="Times New Roman" w:hAnsi="Times New Roman" w:cs="Times New Roman"/>
          <w:sz w:val="24"/>
          <w:szCs w:val="24"/>
        </w:rPr>
        <w:t>(name, company, phone, email)</w:t>
      </w:r>
    </w:p>
    <w:p w14:paraId="1999A27D" w14:textId="77777777" w:rsidR="00541A7C" w:rsidRPr="005923F1"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35FB4D02" w14:textId="77777777" w:rsidR="00675753" w:rsidRPr="005923F1"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923F1">
        <w:rPr>
          <w:rFonts w:ascii="Times New Roman" w:hAnsi="Times New Roman" w:cs="Times New Roman"/>
          <w:sz w:val="24"/>
          <w:szCs w:val="24"/>
        </w:rPr>
        <w:t>P</w:t>
      </w:r>
      <w:r w:rsidR="00675753" w:rsidRPr="005923F1">
        <w:rPr>
          <w:rFonts w:ascii="Times New Roman" w:hAnsi="Times New Roman" w:cs="Times New Roman"/>
          <w:sz w:val="24"/>
          <w:szCs w:val="24"/>
        </w:rPr>
        <w:t>oint person contact:</w:t>
      </w:r>
    </w:p>
    <w:p w14:paraId="04C61707" w14:textId="77777777" w:rsidR="00AA1261" w:rsidRPr="005923F1"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3E6E1E17" w14:textId="456D992F" w:rsidR="001D6A23" w:rsidRPr="005923F1" w:rsidRDefault="00E37A30"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E37A30">
        <w:rPr>
          <w:rFonts w:ascii="Times New Roman" w:hAnsi="Times New Roman" w:cs="Times New Roman"/>
          <w:b/>
          <w:sz w:val="24"/>
          <w:szCs w:val="24"/>
        </w:rPr>
        <w:t xml:space="preserve">Community Service Project of the </w:t>
      </w:r>
      <w:r w:rsidR="00335C5A" w:rsidRPr="005923F1">
        <w:rPr>
          <w:rFonts w:ascii="Times New Roman" w:hAnsi="Times New Roman" w:cs="Times New Roman"/>
          <w:b/>
          <w:sz w:val="24"/>
          <w:szCs w:val="24"/>
        </w:rPr>
        <w:t xml:space="preserve">Year Nominee </w:t>
      </w:r>
      <w:r w:rsidR="001D6A23" w:rsidRPr="005923F1">
        <w:rPr>
          <w:rFonts w:ascii="Times New Roman" w:hAnsi="Times New Roman" w:cs="Times New Roman"/>
          <w:sz w:val="24"/>
          <w:szCs w:val="24"/>
        </w:rPr>
        <w:t>(Names, Company (s), emails)</w:t>
      </w:r>
    </w:p>
    <w:p w14:paraId="21853B30" w14:textId="77777777" w:rsidR="00541A7C" w:rsidRPr="005923F1"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0F3C6A52" w14:textId="77777777" w:rsidR="00675753" w:rsidRPr="005923F1"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923F1">
        <w:rPr>
          <w:rFonts w:ascii="Times New Roman" w:hAnsi="Times New Roman" w:cs="Times New Roman"/>
          <w:sz w:val="24"/>
          <w:szCs w:val="24"/>
        </w:rPr>
        <w:t>P</w:t>
      </w:r>
      <w:r w:rsidR="00675753" w:rsidRPr="005923F1">
        <w:rPr>
          <w:rFonts w:ascii="Times New Roman" w:hAnsi="Times New Roman" w:cs="Times New Roman"/>
          <w:sz w:val="24"/>
          <w:szCs w:val="24"/>
        </w:rPr>
        <w:t>oint person contact:</w:t>
      </w:r>
    </w:p>
    <w:p w14:paraId="1BC78304" w14:textId="77777777" w:rsidR="00AA1261" w:rsidRPr="005923F1"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
          <w:sz w:val="24"/>
          <w:szCs w:val="24"/>
        </w:rPr>
      </w:pPr>
      <w:r w:rsidRPr="005923F1">
        <w:rPr>
          <w:rFonts w:ascii="Times New Roman" w:hAnsi="Times New Roman" w:cs="Times New Roman"/>
          <w:i/>
          <w:sz w:val="24"/>
          <w:szCs w:val="24"/>
        </w:rPr>
        <w:t>Has the nominee been notified of and agreed to this submission?</w:t>
      </w:r>
    </w:p>
    <w:p w14:paraId="4FF9DEE8" w14:textId="77777777" w:rsidR="009034AD" w:rsidRPr="005923F1"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sz w:val="24"/>
          <w:szCs w:val="24"/>
        </w:rPr>
      </w:pPr>
    </w:p>
    <w:p w14:paraId="3FE95BCC" w14:textId="41C147DA" w:rsidR="001D6A23" w:rsidRPr="005923F1" w:rsidRDefault="00675753" w:rsidP="009034AD">
      <w:pPr>
        <w:spacing w:after="0" w:line="240" w:lineRule="auto"/>
        <w:rPr>
          <w:rFonts w:ascii="Times New Roman" w:hAnsi="Times New Roman" w:cs="Times New Roman"/>
          <w:b/>
          <w:sz w:val="24"/>
          <w:szCs w:val="24"/>
        </w:rPr>
      </w:pPr>
      <w:r w:rsidRPr="005923F1">
        <w:rPr>
          <w:rFonts w:ascii="Times New Roman" w:hAnsi="Times New Roman" w:cs="Times New Roman"/>
          <w:b/>
          <w:sz w:val="24"/>
          <w:szCs w:val="24"/>
        </w:rPr>
        <w:t>Notable 20</w:t>
      </w:r>
      <w:r w:rsidR="00697008" w:rsidRPr="005923F1">
        <w:rPr>
          <w:rFonts w:ascii="Times New Roman" w:hAnsi="Times New Roman" w:cs="Times New Roman"/>
          <w:b/>
          <w:sz w:val="24"/>
          <w:szCs w:val="24"/>
        </w:rPr>
        <w:t>2</w:t>
      </w:r>
      <w:r w:rsidR="00DB579D" w:rsidRPr="005923F1">
        <w:rPr>
          <w:rFonts w:ascii="Times New Roman" w:hAnsi="Times New Roman" w:cs="Times New Roman"/>
          <w:b/>
          <w:sz w:val="24"/>
          <w:szCs w:val="24"/>
        </w:rPr>
        <w:t>1</w:t>
      </w:r>
      <w:r w:rsidR="001D6A23" w:rsidRPr="005923F1">
        <w:rPr>
          <w:rFonts w:ascii="Times New Roman" w:hAnsi="Times New Roman" w:cs="Times New Roman"/>
          <w:b/>
          <w:sz w:val="24"/>
          <w:szCs w:val="24"/>
        </w:rPr>
        <w:t xml:space="preserve"> </w:t>
      </w:r>
      <w:r w:rsidR="00E37A30">
        <w:rPr>
          <w:rFonts w:ascii="Times New Roman" w:hAnsi="Times New Roman" w:cs="Times New Roman"/>
          <w:b/>
          <w:sz w:val="24"/>
          <w:szCs w:val="24"/>
        </w:rPr>
        <w:t>Community Service Project(s)</w:t>
      </w:r>
    </w:p>
    <w:p w14:paraId="76738210" w14:textId="77777777" w:rsidR="00AA1261" w:rsidRPr="005923F1" w:rsidRDefault="00AA1261" w:rsidP="009034AD">
      <w:pPr>
        <w:spacing w:after="0" w:line="240" w:lineRule="auto"/>
        <w:rPr>
          <w:rFonts w:ascii="Times New Roman" w:hAnsi="Times New Roman" w:cs="Times New Roman"/>
          <w:sz w:val="24"/>
          <w:szCs w:val="24"/>
        </w:rPr>
      </w:pPr>
    </w:p>
    <w:p w14:paraId="7EB3C85A" w14:textId="77777777" w:rsidR="00AA1261" w:rsidRPr="005923F1" w:rsidRDefault="00AA1261" w:rsidP="009034AD">
      <w:pPr>
        <w:spacing w:after="0" w:line="240" w:lineRule="auto"/>
        <w:rPr>
          <w:rFonts w:ascii="Times New Roman" w:hAnsi="Times New Roman" w:cs="Times New Roman"/>
          <w:sz w:val="24"/>
          <w:szCs w:val="24"/>
        </w:rPr>
      </w:pPr>
    </w:p>
    <w:p w14:paraId="0DB55CF3" w14:textId="6F2A0614" w:rsidR="00E47077" w:rsidRPr="00C249EE" w:rsidRDefault="00CC0A90" w:rsidP="00E47077">
      <w:pP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 xml:space="preserve">Briefly describe </w:t>
      </w:r>
      <w:r w:rsidR="00E37A30">
        <w:rPr>
          <w:rFonts w:ascii="Times New Roman" w:hAnsi="Times New Roman" w:cs="Times New Roman"/>
          <w:b/>
          <w:sz w:val="24"/>
          <w:szCs w:val="24"/>
        </w:rPr>
        <w:t>the nominee’s project and its contributions to the National Capital Region’s community</w:t>
      </w:r>
      <w:r w:rsidR="00C249EE">
        <w:rPr>
          <w:rFonts w:ascii="Times New Roman" w:hAnsi="Times New Roman" w:cs="Times New Roman"/>
          <w:b/>
          <w:sz w:val="24"/>
          <w:szCs w:val="24"/>
        </w:rPr>
        <w:t xml:space="preserve"> through volunteerism and service</w:t>
      </w:r>
      <w:r w:rsidR="00E37A30">
        <w:rPr>
          <w:rFonts w:ascii="Times New Roman" w:hAnsi="Times New Roman" w:cs="Times New Roman"/>
          <w:b/>
          <w:sz w:val="24"/>
          <w:szCs w:val="24"/>
        </w:rPr>
        <w:t xml:space="preserve">. Discuss </w:t>
      </w:r>
      <w:r w:rsidR="00C249EE">
        <w:rPr>
          <w:rFonts w:ascii="Times New Roman" w:hAnsi="Times New Roman" w:cs="Times New Roman"/>
          <w:b/>
          <w:sz w:val="24"/>
          <w:szCs w:val="24"/>
        </w:rPr>
        <w:t>the project’s origins, as well as factors such as: employee participation, dollars raised/contributed, service hours, key accomplishments, etc.</w:t>
      </w:r>
    </w:p>
    <w:p w14:paraId="4EE9CA07" w14:textId="77777777" w:rsidR="00AA1261" w:rsidRPr="005923F1" w:rsidRDefault="00AA1261" w:rsidP="009034AD">
      <w:pPr>
        <w:spacing w:after="0" w:line="240" w:lineRule="auto"/>
        <w:rPr>
          <w:rFonts w:ascii="Times New Roman" w:hAnsi="Times New Roman" w:cs="Times New Roman"/>
          <w:sz w:val="24"/>
          <w:szCs w:val="24"/>
        </w:rPr>
      </w:pPr>
    </w:p>
    <w:p w14:paraId="3C11AF04" w14:textId="1039A132" w:rsidR="009034AD" w:rsidRDefault="001D6A23" w:rsidP="00D130A0">
      <w:pPr>
        <w:spacing w:after="0" w:line="240" w:lineRule="auto"/>
        <w:rPr>
          <w:rFonts w:ascii="Times New Roman" w:hAnsi="Times New Roman" w:cs="Times New Roman"/>
          <w:b/>
          <w:sz w:val="24"/>
          <w:szCs w:val="24"/>
        </w:rPr>
      </w:pPr>
      <w:r w:rsidRPr="005923F1">
        <w:rPr>
          <w:rFonts w:ascii="Times New Roman" w:hAnsi="Times New Roman" w:cs="Times New Roman"/>
          <w:b/>
          <w:sz w:val="24"/>
          <w:szCs w:val="24"/>
        </w:rPr>
        <w:t xml:space="preserve">Any other factors that you believe make this </w:t>
      </w:r>
      <w:r w:rsidR="00E37A30">
        <w:rPr>
          <w:rFonts w:ascii="Times New Roman" w:hAnsi="Times New Roman" w:cs="Times New Roman"/>
          <w:b/>
          <w:sz w:val="24"/>
          <w:szCs w:val="24"/>
        </w:rPr>
        <w:t>community service project</w:t>
      </w:r>
      <w:r w:rsidRPr="005923F1">
        <w:rPr>
          <w:rFonts w:ascii="Times New Roman" w:hAnsi="Times New Roman" w:cs="Times New Roman"/>
          <w:b/>
          <w:sz w:val="24"/>
          <w:szCs w:val="24"/>
        </w:rPr>
        <w:t xml:space="preserve"> deserving of special recognition</w:t>
      </w:r>
      <w:r w:rsidR="00E47077">
        <w:rPr>
          <w:rFonts w:ascii="Times New Roman" w:hAnsi="Times New Roman" w:cs="Times New Roman"/>
          <w:b/>
          <w:sz w:val="24"/>
          <w:szCs w:val="24"/>
        </w:rPr>
        <w:t>.</w:t>
      </w:r>
      <w:r w:rsidRPr="005923F1">
        <w:rPr>
          <w:rFonts w:ascii="Times New Roman" w:hAnsi="Times New Roman" w:cs="Times New Roman"/>
          <w:b/>
          <w:sz w:val="24"/>
          <w:szCs w:val="24"/>
        </w:rPr>
        <w:t xml:space="preserve">  </w:t>
      </w:r>
    </w:p>
    <w:p w14:paraId="59F74E93" w14:textId="77777777" w:rsidR="00D130A0" w:rsidRDefault="00D130A0" w:rsidP="00D130A0">
      <w:pPr>
        <w:spacing w:after="0" w:line="240" w:lineRule="auto"/>
        <w:rPr>
          <w:rFonts w:ascii="Times New Roman" w:hAnsi="Times New Roman" w:cs="Times New Roman"/>
          <w:b/>
          <w:sz w:val="24"/>
          <w:szCs w:val="24"/>
        </w:rPr>
      </w:pPr>
    </w:p>
    <w:p w14:paraId="6A21D1D0" w14:textId="77777777" w:rsidR="00725A2A" w:rsidRPr="00D130A0" w:rsidRDefault="00725A2A" w:rsidP="00D130A0">
      <w:pPr>
        <w:spacing w:after="0" w:line="240" w:lineRule="auto"/>
        <w:rPr>
          <w:rFonts w:ascii="Times New Roman" w:hAnsi="Times New Roman" w:cs="Times New Roman"/>
          <w:b/>
          <w:sz w:val="24"/>
          <w:szCs w:val="24"/>
        </w:rPr>
      </w:pPr>
    </w:p>
    <w:p w14:paraId="0D740612" w14:textId="39479B06" w:rsidR="003C6382" w:rsidRPr="005923F1" w:rsidRDefault="003C6382" w:rsidP="00AA1261">
      <w:pPr>
        <w:spacing w:after="120" w:line="240" w:lineRule="auto"/>
        <w:rPr>
          <w:rFonts w:ascii="Times New Roman" w:eastAsiaTheme="minorEastAsia" w:hAnsi="Times New Roman" w:cs="Times New Roman"/>
          <w:b/>
          <w:noProof/>
          <w:sz w:val="24"/>
          <w:szCs w:val="24"/>
        </w:rPr>
      </w:pPr>
      <w:r w:rsidRPr="005923F1">
        <w:rPr>
          <w:rFonts w:ascii="Times New Roman" w:eastAsiaTheme="minorEastAsia" w:hAnsi="Times New Roman" w:cs="Times New Roman"/>
          <w:b/>
          <w:noProof/>
          <w:sz w:val="24"/>
          <w:szCs w:val="24"/>
        </w:rPr>
        <w:t xml:space="preserve">Please submit your </w:t>
      </w:r>
      <w:r w:rsidR="00505411" w:rsidRPr="005923F1">
        <w:rPr>
          <w:rFonts w:ascii="Times New Roman" w:eastAsiaTheme="minorEastAsia" w:hAnsi="Times New Roman" w:cs="Times New Roman"/>
          <w:b/>
          <w:noProof/>
          <w:sz w:val="24"/>
          <w:szCs w:val="24"/>
        </w:rPr>
        <w:t>nomination</w:t>
      </w:r>
      <w:r w:rsidRPr="005923F1">
        <w:rPr>
          <w:rFonts w:ascii="Times New Roman" w:eastAsiaTheme="minorEastAsia" w:hAnsi="Times New Roman" w:cs="Times New Roman"/>
          <w:b/>
          <w:noProof/>
          <w:sz w:val="24"/>
          <w:szCs w:val="24"/>
        </w:rPr>
        <w:t xml:space="preserve"> to:  acgcapital</w:t>
      </w:r>
      <w:r w:rsidR="00BD553A" w:rsidRPr="005923F1">
        <w:rPr>
          <w:rFonts w:ascii="Times New Roman" w:eastAsiaTheme="minorEastAsia" w:hAnsi="Times New Roman" w:cs="Times New Roman"/>
          <w:b/>
          <w:noProof/>
          <w:sz w:val="24"/>
          <w:szCs w:val="24"/>
        </w:rPr>
        <w:t>@acg</w:t>
      </w:r>
      <w:r w:rsidRPr="005923F1">
        <w:rPr>
          <w:rFonts w:ascii="Times New Roman" w:eastAsiaTheme="minorEastAsia" w:hAnsi="Times New Roman" w:cs="Times New Roman"/>
          <w:b/>
          <w:noProof/>
          <w:sz w:val="24"/>
          <w:szCs w:val="24"/>
        </w:rPr>
        <w:t>.org</w:t>
      </w:r>
    </w:p>
    <w:p w14:paraId="7F2EF396" w14:textId="77777777" w:rsidR="00505411" w:rsidRDefault="00505411" w:rsidP="00AA1261">
      <w:pPr>
        <w:spacing w:after="120" w:line="240" w:lineRule="auto"/>
        <w:rPr>
          <w:rFonts w:ascii="Times New Roman" w:eastAsiaTheme="minorEastAsia" w:hAnsi="Times New Roman" w:cs="Times New Roman"/>
          <w:noProof/>
          <w:sz w:val="24"/>
          <w:szCs w:val="24"/>
        </w:rPr>
      </w:pPr>
      <w:r w:rsidRPr="005923F1">
        <w:rPr>
          <w:rFonts w:ascii="Times New Roman" w:eastAsiaTheme="minorEastAsia" w:hAnsi="Times New Roman" w:cs="Times New Roman"/>
          <w:noProof/>
          <w:sz w:val="24"/>
          <w:szCs w:val="24"/>
        </w:rPr>
        <w:t>Thank you for your submission!</w:t>
      </w:r>
    </w:p>
    <w:p w14:paraId="0C7BE4C5" w14:textId="77777777" w:rsidR="001F5FE9" w:rsidRPr="005923F1" w:rsidRDefault="001F5FE9" w:rsidP="00AA1261">
      <w:pPr>
        <w:spacing w:after="120" w:line="240" w:lineRule="auto"/>
        <w:rPr>
          <w:rFonts w:ascii="Times New Roman" w:eastAsiaTheme="minorEastAsia" w:hAnsi="Times New Roman" w:cs="Times New Roman"/>
          <w:noProof/>
          <w:sz w:val="24"/>
          <w:szCs w:val="24"/>
        </w:rPr>
      </w:pPr>
    </w:p>
    <w:p w14:paraId="4743BEFF" w14:textId="62AE3481" w:rsidR="001D6A23" w:rsidRPr="005923F1" w:rsidRDefault="00505411" w:rsidP="00505411">
      <w:pPr>
        <w:spacing w:after="120" w:line="240" w:lineRule="auto"/>
        <w:jc w:val="center"/>
        <w:rPr>
          <w:rFonts w:ascii="Times New Roman" w:eastAsiaTheme="minorEastAsia" w:hAnsi="Times New Roman" w:cs="Times New Roman"/>
          <w:noProof/>
          <w:color w:val="808080" w:themeColor="background1" w:themeShade="80"/>
          <w:sz w:val="24"/>
          <w:szCs w:val="24"/>
        </w:rPr>
      </w:pPr>
      <w:r w:rsidRPr="005923F1">
        <w:rPr>
          <w:rFonts w:ascii="Times New Roman" w:eastAsiaTheme="minorEastAsia" w:hAnsi="Times New Roman" w:cs="Times New Roman"/>
          <w:noProof/>
          <w:color w:val="808080" w:themeColor="background1" w:themeShade="80"/>
          <w:sz w:val="24"/>
          <w:szCs w:val="24"/>
        </w:rPr>
        <w:t xml:space="preserve">ACG National Capital  |  </w:t>
      </w:r>
      <w:r w:rsidR="003C6382" w:rsidRPr="005923F1">
        <w:rPr>
          <w:rFonts w:ascii="Times New Roman" w:eastAsiaTheme="minorEastAsia" w:hAnsi="Times New Roman" w:cs="Times New Roman"/>
          <w:noProof/>
          <w:color w:val="808080" w:themeColor="background1" w:themeShade="80"/>
          <w:sz w:val="24"/>
          <w:szCs w:val="24"/>
        </w:rPr>
        <w:t>Office 703-584-0246</w:t>
      </w:r>
      <w:r w:rsidRPr="005923F1">
        <w:rPr>
          <w:rFonts w:ascii="Times New Roman" w:eastAsiaTheme="minorEastAsia" w:hAnsi="Times New Roman" w:cs="Times New Roman"/>
          <w:noProof/>
          <w:color w:val="808080" w:themeColor="background1" w:themeShade="80"/>
          <w:sz w:val="24"/>
          <w:szCs w:val="24"/>
        </w:rPr>
        <w:t xml:space="preserve">  |  </w:t>
      </w:r>
      <w:r w:rsidR="00F22370" w:rsidRPr="005923F1">
        <w:rPr>
          <w:rFonts w:ascii="Times New Roman" w:eastAsiaTheme="minorEastAsia" w:hAnsi="Times New Roman" w:cs="Times New Roman"/>
          <w:noProof/>
          <w:color w:val="808080" w:themeColor="background1" w:themeShade="80"/>
          <w:sz w:val="24"/>
          <w:szCs w:val="24"/>
        </w:rPr>
        <w:t>acgcapital@acg.org</w:t>
      </w:r>
    </w:p>
    <w:sectPr w:rsidR="001D6A23" w:rsidRPr="005923F1" w:rsidSect="00AA126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C62C" w14:textId="77777777" w:rsidR="00E37A30" w:rsidRDefault="00E37A30" w:rsidP="00505411">
      <w:pPr>
        <w:spacing w:after="0" w:line="240" w:lineRule="auto"/>
      </w:pPr>
      <w:r>
        <w:separator/>
      </w:r>
    </w:p>
  </w:endnote>
  <w:endnote w:type="continuationSeparator" w:id="0">
    <w:p w14:paraId="731DFAF0" w14:textId="77777777" w:rsidR="00E37A30" w:rsidRDefault="00E37A30" w:rsidP="005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C9C2" w14:textId="77777777" w:rsidR="00E37A30" w:rsidRDefault="00E37A30" w:rsidP="00505411">
      <w:pPr>
        <w:spacing w:after="0" w:line="240" w:lineRule="auto"/>
      </w:pPr>
      <w:r>
        <w:separator/>
      </w:r>
    </w:p>
  </w:footnote>
  <w:footnote w:type="continuationSeparator" w:id="0">
    <w:p w14:paraId="6F329802" w14:textId="77777777" w:rsidR="00E37A30" w:rsidRDefault="00E37A30" w:rsidP="0050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D1D0" w14:textId="77777777" w:rsidR="00E37A30" w:rsidRPr="009034AD" w:rsidRDefault="00E37A30" w:rsidP="009034AD">
    <w:pPr>
      <w:spacing w:after="120" w:line="240" w:lineRule="auto"/>
      <w:rPr>
        <w:rFonts w:ascii="Times New Roman" w:hAnsi="Times New Roman" w:cs="Times New Roman"/>
        <w:color w:val="FF0000"/>
        <w:sz w:val="20"/>
        <w:szCs w:val="20"/>
      </w:rPr>
    </w:pPr>
    <w:r w:rsidRPr="009034AD">
      <w:rPr>
        <w:rFonts w:ascii="Times New Roman" w:hAnsi="Times New Roman" w:cs="Times New Roman"/>
        <w:color w:val="FF0000"/>
        <w:sz w:val="20"/>
        <w:szCs w:val="20"/>
      </w:rPr>
      <w:t>Security Standards:  All information will be kept confidential by the Awards Committee comprised of ACG members and sponsors.</w:t>
    </w:r>
  </w:p>
  <w:p w14:paraId="15D2E957" w14:textId="77777777" w:rsidR="00E37A30" w:rsidRDefault="00E37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3"/>
    <w:rsid w:val="000254A0"/>
    <w:rsid w:val="000526C4"/>
    <w:rsid w:val="001D6A23"/>
    <w:rsid w:val="001F5FE9"/>
    <w:rsid w:val="00335C5A"/>
    <w:rsid w:val="003877AA"/>
    <w:rsid w:val="003C6382"/>
    <w:rsid w:val="00433DA0"/>
    <w:rsid w:val="00505411"/>
    <w:rsid w:val="00541A7C"/>
    <w:rsid w:val="0055138E"/>
    <w:rsid w:val="005923F1"/>
    <w:rsid w:val="00675753"/>
    <w:rsid w:val="00697008"/>
    <w:rsid w:val="006C5FF4"/>
    <w:rsid w:val="00725A2A"/>
    <w:rsid w:val="007466AD"/>
    <w:rsid w:val="0076611B"/>
    <w:rsid w:val="007D35D7"/>
    <w:rsid w:val="0083341F"/>
    <w:rsid w:val="008B02E2"/>
    <w:rsid w:val="008D0BEA"/>
    <w:rsid w:val="009034AD"/>
    <w:rsid w:val="00AA1261"/>
    <w:rsid w:val="00B04FB3"/>
    <w:rsid w:val="00B676A6"/>
    <w:rsid w:val="00BD553A"/>
    <w:rsid w:val="00C07C52"/>
    <w:rsid w:val="00C249EE"/>
    <w:rsid w:val="00CC0A90"/>
    <w:rsid w:val="00D130A0"/>
    <w:rsid w:val="00D4417B"/>
    <w:rsid w:val="00DB579D"/>
    <w:rsid w:val="00E37A30"/>
    <w:rsid w:val="00E47077"/>
    <w:rsid w:val="00E53902"/>
    <w:rsid w:val="00F2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DDA37"/>
  <w15:docId w15:val="{4329F42A-2586-4077-BD40-6C50F099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1261"/>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AA1261"/>
    <w:rPr>
      <w:rFonts w:ascii="Times New Roman" w:hAnsi="Times New Roman"/>
      <w:sz w:val="24"/>
      <w:szCs w:val="24"/>
    </w:rPr>
  </w:style>
  <w:style w:type="paragraph" w:styleId="Header">
    <w:name w:val="header"/>
    <w:basedOn w:val="Normal"/>
    <w:link w:val="HeaderChar"/>
    <w:uiPriority w:val="99"/>
    <w:unhideWhenUsed/>
    <w:rsid w:val="00505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411"/>
  </w:style>
  <w:style w:type="paragraph" w:styleId="Footer">
    <w:name w:val="footer"/>
    <w:basedOn w:val="Normal"/>
    <w:link w:val="FooterChar"/>
    <w:uiPriority w:val="99"/>
    <w:unhideWhenUsed/>
    <w:rsid w:val="00505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411"/>
  </w:style>
  <w:style w:type="paragraph" w:styleId="BalloonText">
    <w:name w:val="Balloon Text"/>
    <w:basedOn w:val="Normal"/>
    <w:link w:val="BalloonTextChar"/>
    <w:uiPriority w:val="99"/>
    <w:semiHidden/>
    <w:unhideWhenUsed/>
    <w:rsid w:val="00E47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8851">
      <w:bodyDiv w:val="1"/>
      <w:marLeft w:val="0"/>
      <w:marRight w:val="0"/>
      <w:marTop w:val="0"/>
      <w:marBottom w:val="0"/>
      <w:divBdr>
        <w:top w:val="none" w:sz="0" w:space="0" w:color="auto"/>
        <w:left w:val="none" w:sz="0" w:space="0" w:color="auto"/>
        <w:bottom w:val="none" w:sz="0" w:space="0" w:color="auto"/>
        <w:right w:val="none" w:sz="0" w:space="0" w:color="auto"/>
      </w:divBdr>
    </w:div>
    <w:div w:id="77366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3" ma:contentTypeDescription="Create a new document." ma:contentTypeScope="" ma:versionID="f30353999f6c957fa91d7c4f2767b87c">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e884cae9c7a144e3fbbb405555320e5"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EF080-085D-41C6-B9F1-D3253F70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C1C5D-1E19-44D9-B8D4-4A1B0DA6255F}">
  <ds:schemaRefs>
    <ds:schemaRef ds:uri="http://schemas.openxmlformats.org/officeDocument/2006/bibliography"/>
  </ds:schemaRefs>
</ds:datastoreItem>
</file>

<file path=customXml/itemProps3.xml><?xml version="1.0" encoding="utf-8"?>
<ds:datastoreItem xmlns:ds="http://schemas.openxmlformats.org/officeDocument/2006/customXml" ds:itemID="{EF3BAA5D-3783-48A8-8ED0-0E00DAB94447}">
  <ds:schemaRefs>
    <ds:schemaRef ds:uri="http://schemas.microsoft.com/sharepoint/v3/contenttype/forms"/>
  </ds:schemaRefs>
</ds:datastoreItem>
</file>

<file path=customXml/itemProps4.xml><?xml version="1.0" encoding="utf-8"?>
<ds:datastoreItem xmlns:ds="http://schemas.openxmlformats.org/officeDocument/2006/customXml" ds:itemID="{938B42C6-C54D-4405-A523-A2A1AE5C67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Brophy</dc:creator>
  <cp:lastModifiedBy>Nicole Brophy</cp:lastModifiedBy>
  <cp:revision>2</cp:revision>
  <cp:lastPrinted>2020-11-05T20:35:00Z</cp:lastPrinted>
  <dcterms:created xsi:type="dcterms:W3CDTF">2022-01-05T20:47:00Z</dcterms:created>
  <dcterms:modified xsi:type="dcterms:W3CDTF">2022-01-05T20:47:00Z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0x0101005EBA565A6AF82A40983FF6493B567BDF</vt:lpwstr>
  </property>
</Properties>
</file>